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38" w:rsidRPr="00080038" w:rsidRDefault="00080038" w:rsidP="000800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38">
        <w:rPr>
          <w:rFonts w:ascii="Times New Roman" w:hAnsi="Times New Roman" w:cs="Times New Roman"/>
          <w:b/>
          <w:sz w:val="24"/>
          <w:szCs w:val="24"/>
        </w:rPr>
        <w:t>Лист заданий</w:t>
      </w:r>
    </w:p>
    <w:p w:rsidR="00766A4B" w:rsidRDefault="00367B0C" w:rsidP="00B4272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723">
        <w:rPr>
          <w:rFonts w:ascii="Times New Roman" w:hAnsi="Times New Roman" w:cs="Times New Roman"/>
          <w:sz w:val="24"/>
          <w:szCs w:val="24"/>
        </w:rPr>
        <w:t xml:space="preserve">Тема урока: </w:t>
      </w:r>
    </w:p>
    <w:p w:rsidR="00EF6545" w:rsidRDefault="00EF6545" w:rsidP="00B42723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6545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4C7C6C" w:rsidRPr="00EF6545">
        <w:rPr>
          <w:rFonts w:ascii="Times New Roman" w:hAnsi="Times New Roman" w:cs="Times New Roman"/>
          <w:i/>
          <w:sz w:val="28"/>
          <w:szCs w:val="28"/>
          <w:u w:val="single"/>
        </w:rPr>
        <w:t>вижение</w:t>
      </w:r>
      <w:r w:rsidRPr="00EF654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C7C6C" w:rsidRPr="00EF654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тела, брошенного под углом к горизонту</w:t>
      </w:r>
      <w:r w:rsidR="0063359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3359E" w:rsidRDefault="0063359E" w:rsidP="00B42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6A4B" w:rsidRDefault="004C7C6C" w:rsidP="00B4272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723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63359E">
        <w:rPr>
          <w:rFonts w:ascii="Times New Roman" w:hAnsi="Times New Roman" w:cs="Times New Roman"/>
          <w:sz w:val="24"/>
          <w:szCs w:val="24"/>
        </w:rPr>
        <w:t>_______</w:t>
      </w:r>
      <w:r w:rsidR="00957B1E">
        <w:rPr>
          <w:rFonts w:ascii="Times New Roman" w:hAnsi="Times New Roman" w:cs="Times New Roman"/>
          <w:sz w:val="24"/>
          <w:szCs w:val="24"/>
        </w:rPr>
        <w:t xml:space="preserve">  </w:t>
      </w:r>
      <w:r w:rsidR="00766A4B">
        <w:rPr>
          <w:rFonts w:ascii="Times New Roman" w:hAnsi="Times New Roman" w:cs="Times New Roman"/>
          <w:sz w:val="24"/>
          <w:szCs w:val="24"/>
        </w:rPr>
        <w:t>Фамилия, имя: _________________________</w:t>
      </w:r>
      <w:r w:rsidR="00957B1E">
        <w:rPr>
          <w:rFonts w:ascii="Times New Roman" w:hAnsi="Times New Roman" w:cs="Times New Roman"/>
          <w:sz w:val="24"/>
          <w:szCs w:val="24"/>
        </w:rPr>
        <w:t>_____</w:t>
      </w:r>
      <w:r w:rsidR="0076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A4B" w:rsidRPr="000D7B84" w:rsidRDefault="00766A4B" w:rsidP="00B42723">
      <w:pPr>
        <w:pStyle w:val="a4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D7B84" w:rsidRDefault="000D7B84" w:rsidP="00B427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43" type="#_x0000_t202" style="position:absolute;margin-left:90.95pt;margin-top:10.5pt;width:264.75pt;height:83.05pt;z-index:251784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63359E" w:rsidRDefault="0068395A" w:rsidP="0068395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Запиши</w:t>
                  </w:r>
                  <w:r w:rsidR="00EF65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формул</w:t>
                  </w:r>
                  <w:r w:rsidR="00F82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для вычисления величин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3359E" w:rsidRPr="00F52CBA" w:rsidRDefault="0063359E" w:rsidP="0068395A">
                  <w:pPr>
                    <w:pStyle w:val="a4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63359E" w:rsidRDefault="0068395A" w:rsidP="0068395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="000D7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r w:rsidRPr="006335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 ______________</w:t>
                  </w:r>
                  <w:r w:rsidR="000D7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6335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; </w:t>
                  </w:r>
                </w:p>
                <w:p w:rsidR="000D7B84" w:rsidRPr="000D7B84" w:rsidRDefault="000D7B84" w:rsidP="0068395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359E" w:rsidRPr="00F52CBA" w:rsidRDefault="0063359E" w:rsidP="0068395A">
                  <w:pPr>
                    <w:pStyle w:val="a4"/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68395A" w:rsidRPr="00D21D89" w:rsidRDefault="000D7B84" w:rsidP="0068395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r w:rsidR="0068395A" w:rsidRPr="006335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68395A" w:rsidRPr="006335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</w:t>
                  </w:r>
                  <w:r w:rsidR="00D03185" w:rsidRPr="00B63AE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____;</w:t>
                  </w:r>
                  <w:r w:rsidR="0068395A" w:rsidRPr="006335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3359E" w:rsidRPr="00F52CBA" w:rsidRDefault="0063359E" w:rsidP="0068395A">
                  <w:pPr>
                    <w:pStyle w:val="a4"/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68395A" w:rsidRPr="0063359E" w:rsidRDefault="0068395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18E6C6">
            <wp:extent cx="570746" cy="1215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6" cy="1215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A4B" w:rsidRPr="00FF0FCD" w:rsidRDefault="00766A4B" w:rsidP="00B427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F52CBA">
        <w:rPr>
          <w:rFonts w:ascii="Times New Roman" w:hAnsi="Times New Roman" w:cs="Times New Roman"/>
          <w:b/>
          <w:sz w:val="24"/>
          <w:szCs w:val="24"/>
        </w:rPr>
        <w:t>1</w:t>
      </w:r>
    </w:p>
    <w:p w:rsidR="0068395A" w:rsidRDefault="00F823E8" w:rsidP="000D7B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07039">
        <w:rPr>
          <w:rFonts w:ascii="Times New Roman" w:hAnsi="Times New Roman" w:cs="Times New Roman"/>
          <w:sz w:val="24"/>
          <w:szCs w:val="24"/>
        </w:rPr>
        <w:t>Выполните задания по модели</w:t>
      </w:r>
      <w:r w:rsidR="00807039" w:rsidRPr="00BC5FD5">
        <w:rPr>
          <w:rFonts w:ascii="Times New Roman" w:hAnsi="Times New Roman" w:cs="Times New Roman"/>
          <w:sz w:val="24"/>
          <w:szCs w:val="24"/>
        </w:rPr>
        <w:t xml:space="preserve"> «Параболическое движение: касательное и тангенциальное ускорение» </w:t>
      </w:r>
      <w:r w:rsidR="00807039">
        <w:rPr>
          <w:rFonts w:ascii="Times New Roman" w:hAnsi="Times New Roman" w:cs="Times New Roman"/>
          <w:sz w:val="24"/>
          <w:szCs w:val="24"/>
        </w:rPr>
        <w:t xml:space="preserve"> (</w:t>
      </w:r>
      <w:r w:rsidR="00807039" w:rsidRPr="00BC5FD5">
        <w:rPr>
          <w:rFonts w:ascii="Times New Roman" w:hAnsi="Times New Roman" w:cs="Times New Roman"/>
          <w:sz w:val="24"/>
          <w:szCs w:val="24"/>
        </w:rPr>
        <w:t>Физика 10-11.2.7.13</w:t>
      </w:r>
      <w:r w:rsidR="0080703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="00807039">
        <w:rPr>
          <w:rFonts w:ascii="Times New Roman" w:hAnsi="Times New Roman" w:cs="Times New Roman"/>
          <w:sz w:val="24"/>
          <w:szCs w:val="24"/>
        </w:rPr>
        <w:t>Запиши</w:t>
      </w:r>
      <w:r w:rsidR="00EF6545">
        <w:rPr>
          <w:rFonts w:ascii="Times New Roman" w:hAnsi="Times New Roman" w:cs="Times New Roman"/>
          <w:sz w:val="24"/>
          <w:szCs w:val="24"/>
        </w:rPr>
        <w:t>те</w:t>
      </w:r>
      <w:r w:rsidR="00807039">
        <w:rPr>
          <w:rFonts w:ascii="Times New Roman" w:hAnsi="Times New Roman" w:cs="Times New Roman"/>
          <w:sz w:val="24"/>
          <w:szCs w:val="24"/>
        </w:rPr>
        <w:t>, полученную отметку в таблицу контроля</w:t>
      </w:r>
    </w:p>
    <w:p w:rsidR="00F52CBA" w:rsidRPr="00F52CBA" w:rsidRDefault="00F52CBA" w:rsidP="00C42899">
      <w:pPr>
        <w:pStyle w:val="a4"/>
        <w:rPr>
          <w:rFonts w:ascii="Times New Roman" w:hAnsi="Times New Roman" w:cs="Times New Roman"/>
          <w:b/>
          <w:sz w:val="12"/>
          <w:szCs w:val="12"/>
        </w:rPr>
      </w:pPr>
    </w:p>
    <w:p w:rsidR="00C42899" w:rsidRDefault="00C42899" w:rsidP="00C428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F52CBA">
        <w:rPr>
          <w:rFonts w:ascii="Times New Roman" w:hAnsi="Times New Roman" w:cs="Times New Roman"/>
          <w:b/>
          <w:sz w:val="24"/>
          <w:szCs w:val="24"/>
        </w:rPr>
        <w:t>2</w:t>
      </w:r>
    </w:p>
    <w:p w:rsidR="00EF6545" w:rsidRDefault="00F823E8" w:rsidP="003B5C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B5C17">
        <w:rPr>
          <w:rFonts w:ascii="Times New Roman" w:hAnsi="Times New Roman" w:cs="Times New Roman"/>
          <w:sz w:val="24"/>
          <w:szCs w:val="24"/>
        </w:rPr>
        <w:t>Выполните задания</w:t>
      </w:r>
      <w:r w:rsidR="00EF6545">
        <w:rPr>
          <w:rFonts w:ascii="Times New Roman" w:hAnsi="Times New Roman" w:cs="Times New Roman"/>
          <w:sz w:val="24"/>
          <w:szCs w:val="24"/>
        </w:rPr>
        <w:t xml:space="preserve"> по </w:t>
      </w:r>
      <w:r w:rsidR="00EF6545" w:rsidRPr="00453EF0">
        <w:rPr>
          <w:rFonts w:ascii="Times New Roman" w:hAnsi="Times New Roman" w:cs="Times New Roman"/>
          <w:sz w:val="24"/>
          <w:szCs w:val="24"/>
        </w:rPr>
        <w:t>репетитор</w:t>
      </w:r>
      <w:r w:rsidR="00EF6545">
        <w:rPr>
          <w:rFonts w:ascii="Times New Roman" w:hAnsi="Times New Roman" w:cs="Times New Roman"/>
          <w:sz w:val="24"/>
          <w:szCs w:val="24"/>
        </w:rPr>
        <w:t>у</w:t>
      </w:r>
      <w:r w:rsidR="00EF6545" w:rsidRPr="00453EF0">
        <w:rPr>
          <w:rFonts w:ascii="Times New Roman" w:hAnsi="Times New Roman" w:cs="Times New Roman"/>
          <w:sz w:val="24"/>
          <w:szCs w:val="24"/>
        </w:rPr>
        <w:t xml:space="preserve"> «Движение тела, брошенного под углом к горизонту»</w:t>
      </w:r>
      <w:r w:rsidR="00EF6545">
        <w:rPr>
          <w:rFonts w:ascii="Times New Roman" w:hAnsi="Times New Roman" w:cs="Times New Roman"/>
          <w:sz w:val="24"/>
          <w:szCs w:val="24"/>
        </w:rPr>
        <w:t>, вариант 1</w:t>
      </w:r>
      <w:r w:rsidR="00EF6545" w:rsidRPr="00C42899">
        <w:rPr>
          <w:rFonts w:ascii="Times New Roman" w:hAnsi="Times New Roman" w:cs="Times New Roman"/>
          <w:sz w:val="24"/>
          <w:szCs w:val="24"/>
        </w:rPr>
        <w:t xml:space="preserve"> </w:t>
      </w:r>
      <w:r w:rsidR="00EF6545">
        <w:rPr>
          <w:rFonts w:ascii="Times New Roman" w:hAnsi="Times New Roman" w:cs="Times New Roman"/>
          <w:sz w:val="24"/>
          <w:szCs w:val="24"/>
        </w:rPr>
        <w:t>(</w:t>
      </w:r>
      <w:r w:rsidR="00EF6545" w:rsidRPr="00453EF0">
        <w:rPr>
          <w:rFonts w:ascii="Times New Roman" w:hAnsi="Times New Roman" w:cs="Times New Roman"/>
          <w:sz w:val="24"/>
          <w:szCs w:val="24"/>
        </w:rPr>
        <w:t>Физика 10-11.2.7.1</w:t>
      </w:r>
      <w:r w:rsidR="00080038">
        <w:rPr>
          <w:rFonts w:ascii="Times New Roman" w:hAnsi="Times New Roman" w:cs="Times New Roman"/>
          <w:sz w:val="24"/>
          <w:szCs w:val="24"/>
        </w:rPr>
        <w:t>1</w:t>
      </w:r>
      <w:r w:rsidR="00EA0D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                2)</w:t>
      </w:r>
      <w:r w:rsidR="00EA0D4C">
        <w:rPr>
          <w:rFonts w:ascii="Times New Roman" w:hAnsi="Times New Roman" w:cs="Times New Roman"/>
          <w:sz w:val="24"/>
          <w:szCs w:val="24"/>
        </w:rPr>
        <w:t xml:space="preserve"> запиши</w:t>
      </w:r>
      <w:r w:rsidR="003B5C17">
        <w:rPr>
          <w:rFonts w:ascii="Times New Roman" w:hAnsi="Times New Roman" w:cs="Times New Roman"/>
          <w:sz w:val="24"/>
          <w:szCs w:val="24"/>
        </w:rPr>
        <w:t>те</w:t>
      </w:r>
      <w:r w:rsidR="00EA0D4C">
        <w:rPr>
          <w:rFonts w:ascii="Times New Roman" w:hAnsi="Times New Roman" w:cs="Times New Roman"/>
          <w:sz w:val="24"/>
          <w:szCs w:val="24"/>
        </w:rPr>
        <w:t xml:space="preserve"> формулы:</w:t>
      </w:r>
    </w:p>
    <w:p w:rsidR="00D21D89" w:rsidRDefault="000D7B84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17" style="position:absolute;margin-left:-12.8pt;margin-top:2.15pt;width:378.85pt;height:193.5pt;z-index:251811840" coordorigin="570,6855" coordsize="7711,3990">
            <v:group id="_x0000_s1181" style="position:absolute;left:720;top:6855;width:7350;height:3990" coordorigin="720,6855" coordsize="7350,4515">
              <v:group id="_x0000_s1156" style="position:absolute;left:6435;top:6855;width:1635;height:4515" coordorigin="765,6765" coordsize="1635,451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9" type="#_x0000_t32" style="position:absolute;left:765;top:6765;width:15;height:4515;flip:x" o:connectortype="straight" strokeweight=".25pt"/>
                <v:shape id="_x0000_s1150" type="#_x0000_t32" style="position:absolute;left:1035;top:6765;width:15;height:4515;flip:x" o:connectortype="straight" strokeweight=".25pt"/>
                <v:shape id="_x0000_s1151" type="#_x0000_t32" style="position:absolute;left:1305;top:6765;width:15;height:4515;flip:x" o:connectortype="straight" strokeweight=".25pt"/>
                <v:shape id="_x0000_s1152" type="#_x0000_t32" style="position:absolute;left:1575;top:6765;width:15;height:4515;flip:x" o:connectortype="straight" strokeweight=".25pt"/>
                <v:shape id="_x0000_s1153" type="#_x0000_t32" style="position:absolute;left:1830;top:6765;width:15;height:4515;flip:x" o:connectortype="straight" strokeweight=".25pt"/>
                <v:shape id="_x0000_s1154" type="#_x0000_t32" style="position:absolute;left:2115;top:6765;width:15;height:4515;flip:x" o:connectortype="straight" strokeweight=".25pt"/>
                <v:shape id="_x0000_s1155" type="#_x0000_t32" style="position:absolute;left:2385;top:6765;width:15;height:4515;flip:x" o:connectortype="straight" strokeweight=".25pt"/>
              </v:group>
              <v:group id="_x0000_s1157" style="position:absolute;left:4560;top:6855;width:1635;height:4515" coordorigin="765,6765" coordsize="1635,4515">
                <v:shape id="_x0000_s1158" type="#_x0000_t32" style="position:absolute;left:765;top:6765;width:15;height:4515;flip:x" o:connectortype="straight" strokeweight=".25pt"/>
                <v:shape id="_x0000_s1159" type="#_x0000_t32" style="position:absolute;left:1035;top:6765;width:15;height:4515;flip:x" o:connectortype="straight" strokeweight=".25pt"/>
                <v:shape id="_x0000_s1160" type="#_x0000_t32" style="position:absolute;left:1305;top:6765;width:15;height:4515;flip:x" o:connectortype="straight" strokeweight=".25pt"/>
                <v:shape id="_x0000_s1161" type="#_x0000_t32" style="position:absolute;left:1575;top:6765;width:15;height:4515;flip:x" o:connectortype="straight" strokeweight=".25pt"/>
                <v:shape id="_x0000_s1162" type="#_x0000_t32" style="position:absolute;left:1830;top:6765;width:15;height:4515;flip:x" o:connectortype="straight" strokeweight=".25pt"/>
                <v:shape id="_x0000_s1163" type="#_x0000_t32" style="position:absolute;left:2115;top:6765;width:15;height:4515;flip:x" o:connectortype="straight" strokeweight=".25pt"/>
                <v:shape id="_x0000_s1164" type="#_x0000_t32" style="position:absolute;left:2385;top:6765;width:15;height:4515;flip:x" o:connectortype="straight" strokeweight=".25pt"/>
              </v:group>
              <v:group id="_x0000_s1165" style="position:absolute;left:2640;top:6855;width:1635;height:4515" coordorigin="765,6765" coordsize="1635,4515">
                <v:shape id="_x0000_s1166" type="#_x0000_t32" style="position:absolute;left:765;top:6765;width:15;height:4515;flip:x" o:connectortype="straight" strokeweight=".25pt"/>
                <v:shape id="_x0000_s1167" type="#_x0000_t32" style="position:absolute;left:1035;top:6765;width:15;height:4515;flip:x" o:connectortype="straight" strokeweight=".25pt"/>
                <v:shape id="_x0000_s1168" type="#_x0000_t32" style="position:absolute;left:1305;top:6765;width:15;height:4515;flip:x" o:connectortype="straight" strokeweight=".25pt"/>
                <v:shape id="_x0000_s1169" type="#_x0000_t32" style="position:absolute;left:1575;top:6765;width:15;height:4515;flip:x" o:connectortype="straight" strokeweight=".25pt"/>
                <v:shape id="_x0000_s1170" type="#_x0000_t32" style="position:absolute;left:1830;top:6765;width:15;height:4515;flip:x" o:connectortype="straight" strokeweight=".25pt"/>
                <v:shape id="_x0000_s1171" type="#_x0000_t32" style="position:absolute;left:2115;top:6765;width:15;height:4515;flip:x" o:connectortype="straight" strokeweight=".25pt"/>
                <v:shape id="_x0000_s1172" type="#_x0000_t32" style="position:absolute;left:2385;top:6765;width:15;height:4515;flip:x" o:connectortype="straight" strokeweight=".25pt"/>
              </v:group>
              <v:group id="_x0000_s1173" style="position:absolute;left:720;top:6855;width:1635;height:4515" coordorigin="765,6765" coordsize="1635,4515">
                <v:shape id="_x0000_s1174" type="#_x0000_t32" style="position:absolute;left:765;top:6765;width:15;height:4515;flip:x" o:connectortype="straight" strokeweight=".25pt"/>
                <v:shape id="_x0000_s1175" type="#_x0000_t32" style="position:absolute;left:1035;top:6765;width:15;height:4515;flip:x" o:connectortype="straight" strokeweight=".25pt"/>
                <v:shape id="_x0000_s1176" type="#_x0000_t32" style="position:absolute;left:1305;top:6765;width:15;height:4515;flip:x" o:connectortype="straight" strokeweight=".25pt"/>
                <v:shape id="_x0000_s1177" type="#_x0000_t32" style="position:absolute;left:1575;top:6765;width:15;height:4515;flip:x" o:connectortype="straight" strokeweight=".25pt"/>
                <v:shape id="_x0000_s1178" type="#_x0000_t32" style="position:absolute;left:1830;top:6765;width:15;height:4515;flip:x" o:connectortype="straight" strokeweight=".25pt"/>
                <v:shape id="_x0000_s1179" type="#_x0000_t32" style="position:absolute;left:2115;top:6765;width:15;height:4515;flip:x" o:connectortype="straight" strokeweight=".25pt"/>
                <v:shape id="_x0000_s1180" type="#_x0000_t32" style="position:absolute;left:2385;top:6765;width:15;height:4515;flip:x" o:connectortype="straight" strokeweight=".25pt"/>
              </v:group>
            </v:group>
            <v:group id="_x0000_s1216" style="position:absolute;left:570;top:7065;width:7711;height:3555" coordorigin="1785,7230" coordsize="4515,3555">
              <v:group id="_x0000_s1199" style="position:absolute;left:3225;top:5790;width:1635;height:4515;rotation:270" coordorigin="765,6765" coordsize="1635,4515">
                <v:shape id="_x0000_s1200" type="#_x0000_t32" style="position:absolute;left:765;top:6765;width:15;height:4515;flip:x" o:connectortype="straight" strokeweight=".25pt"/>
                <v:shape id="_x0000_s1201" type="#_x0000_t32" style="position:absolute;left:1035;top:6765;width:15;height:4515;flip:x" o:connectortype="straight" strokeweight=".25pt"/>
                <v:shape id="_x0000_s1202" type="#_x0000_t32" style="position:absolute;left:1305;top:6765;width:15;height:4515;flip:x" o:connectortype="straight" strokeweight=".25pt"/>
                <v:shape id="_x0000_s1203" type="#_x0000_t32" style="position:absolute;left:1575;top:6765;width:15;height:4515;flip:x" o:connectortype="straight" strokeweight=".25pt"/>
                <v:shape id="_x0000_s1204" type="#_x0000_t32" style="position:absolute;left:1830;top:6765;width:15;height:4515;flip:x" o:connectortype="straight" strokeweight=".25pt"/>
                <v:shape id="_x0000_s1205" type="#_x0000_t32" style="position:absolute;left:2115;top:6765;width:15;height:4515;flip:x" o:connectortype="straight" strokeweight=".25pt"/>
                <v:shape id="_x0000_s1206" type="#_x0000_t32" style="position:absolute;left:2385;top:6765;width:15;height:4515;flip:x" o:connectortype="straight" strokeweight=".25pt"/>
              </v:group>
              <v:group id="_x0000_s1207" style="position:absolute;left:3225;top:7710;width:1635;height:4515;rotation:270" coordorigin="765,6765" coordsize="1635,4515">
                <v:shape id="_x0000_s1208" type="#_x0000_t32" style="position:absolute;left:765;top:6765;width:15;height:4515;flip:x" o:connectortype="straight" strokeweight=".25pt"/>
                <v:shape id="_x0000_s1209" type="#_x0000_t32" style="position:absolute;left:1035;top:6765;width:15;height:4515;flip:x" o:connectortype="straight" strokeweight=".25pt"/>
                <v:shape id="_x0000_s1210" type="#_x0000_t32" style="position:absolute;left:1305;top:6765;width:15;height:4515;flip:x" o:connectortype="straight" strokeweight=".25pt"/>
                <v:shape id="_x0000_s1211" type="#_x0000_t32" style="position:absolute;left:1575;top:6765;width:15;height:4515;flip:x" o:connectortype="straight" strokeweight=".25pt"/>
                <v:shape id="_x0000_s1212" type="#_x0000_t32" style="position:absolute;left:1830;top:6765;width:15;height:4515;flip:x" o:connectortype="straight" strokeweight=".25pt"/>
                <v:shape id="_x0000_s1213" type="#_x0000_t32" style="position:absolute;left:2115;top:6765;width:15;height:4515;flip:x" o:connectortype="straight" strokeweight=".25pt"/>
                <v:shape id="_x0000_s1214" type="#_x0000_t32" style="position:absolute;left:2385;top:6765;width:15;height:4515;flip:x" o:connectortype="straight" strokeweight=".25pt"/>
              </v:group>
            </v:group>
          </v:group>
        </w:pict>
      </w: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D21D89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2CBA" w:rsidRDefault="00F52CBA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1D89" w:rsidRDefault="00F52CBA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Максимальная высота                     Максимальная дальность </w:t>
      </w:r>
    </w:p>
    <w:p w:rsidR="00F52CBA" w:rsidRDefault="000D7B84" w:rsidP="009C07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18" style="position:absolute;margin-left:195.75pt;margin-top:6.55pt;width:165.75pt;height:40.05pt;z-index:251812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6" style="position:absolute;margin-left:-4.5pt;margin-top:6.55pt;width:176.25pt;height:40.05pt;z-index:251788288"/>
        </w:pict>
      </w:r>
    </w:p>
    <w:p w:rsidR="000D7B84" w:rsidRDefault="000D7B84" w:rsidP="005C24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C249E" w:rsidRPr="00FF0FCD" w:rsidRDefault="005C249E" w:rsidP="005C24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lastRenderedPageBreak/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013FB" w:rsidRDefault="005C249E" w:rsidP="001013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выводы работы групп:</w:t>
      </w:r>
      <w:r w:rsidR="00453EF0" w:rsidRPr="0010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F0" w:rsidRDefault="00952F3A" w:rsidP="00453E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Экспериментальное задание</w:t>
      </w:r>
      <w:r w:rsidR="00453EF0" w:rsidRPr="00EA0D4C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EA0D4C">
        <w:rPr>
          <w:rFonts w:ascii="Times New Roman" w:hAnsi="Times New Roman" w:cs="Times New Roman"/>
          <w:b/>
          <w:sz w:val="24"/>
          <w:szCs w:val="24"/>
        </w:rPr>
        <w:t>.</w:t>
      </w:r>
      <w:r w:rsidR="00453EF0" w:rsidRPr="00453EF0">
        <w:rPr>
          <w:rFonts w:ascii="Times New Roman" w:hAnsi="Times New Roman" w:cs="Times New Roman"/>
          <w:sz w:val="24"/>
          <w:szCs w:val="24"/>
        </w:rPr>
        <w:t xml:space="preserve"> «Зависимость дальности полета тела, брошенного под углом к горизонту, от угла бросания»</w:t>
      </w:r>
    </w:p>
    <w:p w:rsidR="00453EF0" w:rsidRPr="005C249E" w:rsidRDefault="00453EF0" w:rsidP="00453E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C24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  <w:r w:rsidR="005C249E" w:rsidRPr="005C24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</w:t>
      </w:r>
      <w:r w:rsidR="005C249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F0FCD" w:rsidRPr="00080038" w:rsidRDefault="00FF0FCD" w:rsidP="00B4272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3EF0" w:rsidRDefault="00952F3A" w:rsidP="00453E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Экспериментальное задание</w:t>
      </w:r>
      <w:r w:rsidRPr="00EA0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F0" w:rsidRPr="00EA0D4C">
        <w:rPr>
          <w:rFonts w:ascii="Times New Roman" w:hAnsi="Times New Roman" w:cs="Times New Roman"/>
          <w:b/>
          <w:sz w:val="24"/>
          <w:szCs w:val="24"/>
        </w:rPr>
        <w:t>№2</w:t>
      </w:r>
      <w:r w:rsidR="00EA0D4C">
        <w:rPr>
          <w:rFonts w:ascii="Times New Roman" w:hAnsi="Times New Roman" w:cs="Times New Roman"/>
          <w:sz w:val="24"/>
          <w:szCs w:val="24"/>
        </w:rPr>
        <w:t>.</w:t>
      </w:r>
      <w:r w:rsidR="00453EF0" w:rsidRPr="00453EF0">
        <w:rPr>
          <w:rFonts w:ascii="Times New Roman" w:hAnsi="Times New Roman" w:cs="Times New Roman"/>
          <w:sz w:val="24"/>
          <w:szCs w:val="24"/>
        </w:rPr>
        <w:t xml:space="preserve"> «Зависимость дальности полета тела, брошенного под углом к горизонту, от скорости бросания»</w:t>
      </w:r>
    </w:p>
    <w:p w:rsidR="00FF0FCD" w:rsidRPr="005C249E" w:rsidRDefault="00453EF0" w:rsidP="00453E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C24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  <w:r w:rsidR="005C24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</w:p>
    <w:p w:rsidR="00FF0FCD" w:rsidRPr="005C249E" w:rsidRDefault="00FF0FCD" w:rsidP="00B4272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C7326" w:rsidRPr="00FF0FCD" w:rsidRDefault="002C7326" w:rsidP="002C73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5C249E">
        <w:rPr>
          <w:rFonts w:ascii="Times New Roman" w:hAnsi="Times New Roman" w:cs="Times New Roman"/>
          <w:b/>
          <w:sz w:val="24"/>
          <w:szCs w:val="24"/>
        </w:rPr>
        <w:t>4</w:t>
      </w:r>
    </w:p>
    <w:p w:rsidR="005C249E" w:rsidRDefault="002C7326" w:rsidP="005C2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 т</w:t>
      </w:r>
      <w:r w:rsidRPr="00B42723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2723">
        <w:rPr>
          <w:rFonts w:ascii="Times New Roman" w:hAnsi="Times New Roman" w:cs="Times New Roman"/>
          <w:sz w:val="24"/>
          <w:szCs w:val="24"/>
        </w:rPr>
        <w:t xml:space="preserve"> самопроверки «Движение в поле тяжести»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2723">
        <w:rPr>
          <w:rFonts w:ascii="Times New Roman" w:hAnsi="Times New Roman" w:cs="Times New Roman"/>
          <w:sz w:val="24"/>
          <w:szCs w:val="24"/>
        </w:rPr>
        <w:t>Физика 10-11.2.7.17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AE3" w:rsidRDefault="002C7326" w:rsidP="005C2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Запишите, полученные результаты в  таблицу контроля:</w:t>
      </w:r>
    </w:p>
    <w:p w:rsidR="00894CBD" w:rsidRPr="00894CBD" w:rsidRDefault="00894CBD" w:rsidP="005C249E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63AE3" w:rsidRPr="00B63AE3" w:rsidRDefault="00B63AE3" w:rsidP="005C2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AE3">
        <w:rPr>
          <w:rFonts w:ascii="Times New Roman" w:hAnsi="Times New Roman" w:cs="Times New Roman"/>
          <w:b/>
          <w:sz w:val="24"/>
          <w:szCs w:val="24"/>
        </w:rPr>
        <w:t>Таблица контроля</w:t>
      </w:r>
    </w:p>
    <w:tbl>
      <w:tblPr>
        <w:tblStyle w:val="a3"/>
        <w:tblW w:w="7278" w:type="dxa"/>
        <w:tblLayout w:type="fixed"/>
        <w:tblLook w:val="04A0" w:firstRow="1" w:lastRow="0" w:firstColumn="1" w:lastColumn="0" w:noHBand="0" w:noVBand="1"/>
      </w:tblPr>
      <w:tblGrid>
        <w:gridCol w:w="392"/>
        <w:gridCol w:w="2139"/>
        <w:gridCol w:w="976"/>
        <w:gridCol w:w="1008"/>
        <w:gridCol w:w="1515"/>
        <w:gridCol w:w="1248"/>
      </w:tblGrid>
      <w:tr w:rsidR="00D03185" w:rsidTr="005C249E">
        <w:tc>
          <w:tcPr>
            <w:tcW w:w="392" w:type="dxa"/>
          </w:tcPr>
          <w:p w:rsidR="00D03185" w:rsidRDefault="00D03185" w:rsidP="00957B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9" w:type="dxa"/>
          </w:tcPr>
          <w:p w:rsidR="00D03185" w:rsidRDefault="00D03185" w:rsidP="00957B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76" w:type="dxa"/>
          </w:tcPr>
          <w:p w:rsidR="00D03185" w:rsidRDefault="00D03185" w:rsidP="00957B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08" w:type="dxa"/>
          </w:tcPr>
          <w:p w:rsidR="00D03185" w:rsidRDefault="00D03185" w:rsidP="00957B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ошибок</w:t>
            </w:r>
          </w:p>
        </w:tc>
        <w:tc>
          <w:tcPr>
            <w:tcW w:w="1515" w:type="dxa"/>
          </w:tcPr>
          <w:p w:rsidR="00D03185" w:rsidRDefault="00D03185" w:rsidP="00957B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подсказками</w:t>
            </w:r>
          </w:p>
        </w:tc>
        <w:tc>
          <w:tcPr>
            <w:tcW w:w="1248" w:type="dxa"/>
          </w:tcPr>
          <w:p w:rsidR="00D03185" w:rsidRDefault="00D03185" w:rsidP="00957B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подсказок</w:t>
            </w:r>
          </w:p>
        </w:tc>
      </w:tr>
      <w:tr w:rsidR="00D03185" w:rsidTr="005C249E">
        <w:tc>
          <w:tcPr>
            <w:tcW w:w="392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FD5">
              <w:rPr>
                <w:rFonts w:ascii="Times New Roman" w:hAnsi="Times New Roman" w:cs="Times New Roman"/>
                <w:sz w:val="24"/>
                <w:szCs w:val="24"/>
              </w:rPr>
              <w:t>Физика 10-11.2.7.13</w:t>
            </w:r>
          </w:p>
        </w:tc>
        <w:tc>
          <w:tcPr>
            <w:tcW w:w="976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85" w:rsidTr="005C249E">
        <w:tc>
          <w:tcPr>
            <w:tcW w:w="392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3">
              <w:rPr>
                <w:rFonts w:ascii="Times New Roman" w:hAnsi="Times New Roman" w:cs="Times New Roman"/>
                <w:sz w:val="24"/>
                <w:szCs w:val="24"/>
              </w:rPr>
              <w:t>Физика 10-11.2.7.17</w:t>
            </w:r>
          </w:p>
        </w:tc>
        <w:tc>
          <w:tcPr>
            <w:tcW w:w="976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03185" w:rsidRDefault="00D03185" w:rsidP="00B42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326" w:rsidRPr="00080038" w:rsidRDefault="002C7326" w:rsidP="00B4272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7B1E" w:rsidRDefault="008B5587" w:rsidP="00B427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B1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CD" w:rsidRPr="00BC5FD5" w:rsidRDefault="008B5587" w:rsidP="005C2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§§17,18, в тетради: </w:t>
      </w:r>
      <w:r w:rsidR="00894CBD">
        <w:rPr>
          <w:rFonts w:ascii="Times New Roman" w:hAnsi="Times New Roman" w:cs="Times New Roman"/>
          <w:sz w:val="24"/>
          <w:szCs w:val="24"/>
        </w:rPr>
        <w:t>с</w:t>
      </w:r>
      <w:r w:rsidR="00894CBD" w:rsidRPr="00894CBD">
        <w:rPr>
          <w:rFonts w:ascii="Times New Roman" w:hAnsi="Times New Roman" w:cs="Times New Roman"/>
          <w:sz w:val="24"/>
          <w:szCs w:val="24"/>
        </w:rPr>
        <w:t>оставить план исследовательской работы по модели  «Гора Ньютона»</w:t>
      </w:r>
      <w:r w:rsidR="00894CBD">
        <w:rPr>
          <w:rFonts w:ascii="Times New Roman" w:hAnsi="Times New Roman" w:cs="Times New Roman"/>
          <w:sz w:val="24"/>
          <w:szCs w:val="24"/>
        </w:rPr>
        <w:t>.</w:t>
      </w:r>
    </w:p>
    <w:sectPr w:rsidR="00FF0FCD" w:rsidRPr="00BC5FD5" w:rsidSect="00080038">
      <w:pgSz w:w="8419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C05"/>
    <w:multiLevelType w:val="hybridMultilevel"/>
    <w:tmpl w:val="13C85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30F7"/>
    <w:multiLevelType w:val="hybridMultilevel"/>
    <w:tmpl w:val="E9A2A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useFELayout/>
    <w:compatSetting w:name="compatibilityMode" w:uri="http://schemas.microsoft.com/office/word" w:val="12"/>
  </w:compat>
  <w:rsids>
    <w:rsidRoot w:val="00367B0C"/>
    <w:rsid w:val="00013C3E"/>
    <w:rsid w:val="000550A7"/>
    <w:rsid w:val="00080038"/>
    <w:rsid w:val="00094356"/>
    <w:rsid w:val="000C7EC4"/>
    <w:rsid w:val="000D64D7"/>
    <w:rsid w:val="000D7B84"/>
    <w:rsid w:val="001013FB"/>
    <w:rsid w:val="00132B34"/>
    <w:rsid w:val="0016123A"/>
    <w:rsid w:val="002C7326"/>
    <w:rsid w:val="0030112B"/>
    <w:rsid w:val="00362D23"/>
    <w:rsid w:val="00367B0C"/>
    <w:rsid w:val="003751CC"/>
    <w:rsid w:val="00393CCA"/>
    <w:rsid w:val="003B5C17"/>
    <w:rsid w:val="003E69AA"/>
    <w:rsid w:val="00405453"/>
    <w:rsid w:val="00417B1B"/>
    <w:rsid w:val="00421ACC"/>
    <w:rsid w:val="00453EF0"/>
    <w:rsid w:val="004C7C6C"/>
    <w:rsid w:val="005203D0"/>
    <w:rsid w:val="005C249E"/>
    <w:rsid w:val="005D5626"/>
    <w:rsid w:val="005F75D6"/>
    <w:rsid w:val="006014FE"/>
    <w:rsid w:val="0063359E"/>
    <w:rsid w:val="0068395A"/>
    <w:rsid w:val="0069782C"/>
    <w:rsid w:val="006C150D"/>
    <w:rsid w:val="00766A4B"/>
    <w:rsid w:val="00781A70"/>
    <w:rsid w:val="00796C90"/>
    <w:rsid w:val="007A5685"/>
    <w:rsid w:val="00801567"/>
    <w:rsid w:val="00807039"/>
    <w:rsid w:val="00894CBD"/>
    <w:rsid w:val="008B5587"/>
    <w:rsid w:val="0092387B"/>
    <w:rsid w:val="00952F3A"/>
    <w:rsid w:val="00957B1E"/>
    <w:rsid w:val="009C07A7"/>
    <w:rsid w:val="00B14648"/>
    <w:rsid w:val="00B42723"/>
    <w:rsid w:val="00B63AE3"/>
    <w:rsid w:val="00BA0AA2"/>
    <w:rsid w:val="00BC5FD5"/>
    <w:rsid w:val="00BF2504"/>
    <w:rsid w:val="00C063B1"/>
    <w:rsid w:val="00C42899"/>
    <w:rsid w:val="00D03185"/>
    <w:rsid w:val="00D17113"/>
    <w:rsid w:val="00D21D89"/>
    <w:rsid w:val="00E010BE"/>
    <w:rsid w:val="00E1125E"/>
    <w:rsid w:val="00E337AF"/>
    <w:rsid w:val="00E753E5"/>
    <w:rsid w:val="00E810D3"/>
    <w:rsid w:val="00E848B2"/>
    <w:rsid w:val="00EA0D4C"/>
    <w:rsid w:val="00EA797F"/>
    <w:rsid w:val="00EB4C03"/>
    <w:rsid w:val="00EF6545"/>
    <w:rsid w:val="00F320F8"/>
    <w:rsid w:val="00F36033"/>
    <w:rsid w:val="00F4699E"/>
    <w:rsid w:val="00F52CBA"/>
    <w:rsid w:val="00F823E8"/>
    <w:rsid w:val="00F96EE5"/>
    <w:rsid w:val="00FE6B40"/>
    <w:rsid w:val="00FF0FCD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  <o:rules v:ext="edit">
        <o:r id="V:Rule1" type="connector" idref="#_x0000_s1206"/>
        <o:r id="V:Rule2" type="connector" idref="#_x0000_s1162"/>
        <o:r id="V:Rule3" type="connector" idref="#_x0000_s1170"/>
        <o:r id="V:Rule4" type="connector" idref="#_x0000_s1211"/>
        <o:r id="V:Rule5" type="connector" idref="#_x0000_s1164"/>
        <o:r id="V:Rule6" type="connector" idref="#_x0000_s1180"/>
        <o:r id="V:Rule7" type="connector" idref="#_x0000_s1200"/>
        <o:r id="V:Rule8" type="connector" idref="#_x0000_s1205"/>
        <o:r id="V:Rule9" type="connector" idref="#_x0000_s1175"/>
        <o:r id="V:Rule10" type="connector" idref="#_x0000_s1158"/>
        <o:r id="V:Rule11" type="connector" idref="#_x0000_s1168"/>
        <o:r id="V:Rule12" type="connector" idref="#_x0000_s1152"/>
        <o:r id="V:Rule13" type="connector" idref="#_x0000_s1166"/>
        <o:r id="V:Rule14" type="connector" idref="#_x0000_s1154"/>
        <o:r id="V:Rule15" type="connector" idref="#_x0000_s1169"/>
        <o:r id="V:Rule16" type="connector" idref="#_x0000_s1214"/>
        <o:r id="V:Rule17" type="connector" idref="#_x0000_s1179"/>
        <o:r id="V:Rule18" type="connector" idref="#_x0000_s1209"/>
        <o:r id="V:Rule19" type="connector" idref="#_x0000_s1202"/>
        <o:r id="V:Rule20" type="connector" idref="#_x0000_s1172"/>
        <o:r id="V:Rule21" type="connector" idref="#_x0000_s1204"/>
        <o:r id="V:Rule22" type="connector" idref="#_x0000_s1149"/>
        <o:r id="V:Rule23" type="connector" idref="#_x0000_s1174"/>
        <o:r id="V:Rule24" type="connector" idref="#_x0000_s1203"/>
        <o:r id="V:Rule25" type="connector" idref="#_x0000_s1150"/>
        <o:r id="V:Rule26" type="connector" idref="#_x0000_s1176"/>
        <o:r id="V:Rule27" type="connector" idref="#_x0000_s1213"/>
        <o:r id="V:Rule28" type="connector" idref="#_x0000_s1153"/>
        <o:r id="V:Rule29" type="connector" idref="#_x0000_s1167"/>
        <o:r id="V:Rule30" type="connector" idref="#_x0000_s1177"/>
        <o:r id="V:Rule31" type="connector" idref="#_x0000_s1212"/>
        <o:r id="V:Rule32" type="connector" idref="#_x0000_s1208"/>
        <o:r id="V:Rule33" type="connector" idref="#_x0000_s1159"/>
        <o:r id="V:Rule34" type="connector" idref="#_x0000_s1171"/>
        <o:r id="V:Rule35" type="connector" idref="#_x0000_s1201"/>
        <o:r id="V:Rule36" type="connector" idref="#_x0000_s1178"/>
        <o:r id="V:Rule37" type="connector" idref="#_x0000_s1163"/>
        <o:r id="V:Rule38" type="connector" idref="#_x0000_s1210"/>
        <o:r id="V:Rule39" type="connector" idref="#_x0000_s1155"/>
        <o:r id="V:Rule40" type="connector" idref="#_x0000_s1151"/>
        <o:r id="V:Rule41" type="connector" idref="#_x0000_s1161"/>
        <o:r id="V:Rule42" type="connector" idref="#_x0000_s11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272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203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03D0"/>
  </w:style>
  <w:style w:type="paragraph" w:styleId="a6">
    <w:name w:val="Balloon Text"/>
    <w:basedOn w:val="a"/>
    <w:link w:val="a7"/>
    <w:uiPriority w:val="99"/>
    <w:semiHidden/>
    <w:unhideWhenUsed/>
    <w:rsid w:val="0052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3D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F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59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journal</cp:lastModifiedBy>
  <cp:revision>26</cp:revision>
  <dcterms:created xsi:type="dcterms:W3CDTF">2013-11-05T06:02:00Z</dcterms:created>
  <dcterms:modified xsi:type="dcterms:W3CDTF">2013-11-15T15:17:00Z</dcterms:modified>
</cp:coreProperties>
</file>